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543E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332AA0B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color w:val="FF0000"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2CC8BFD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/>
          <w:bCs w:val="0"/>
          <w:color w:val="FF0000"/>
          <w:sz w:val="32"/>
        </w:rPr>
        <w:t>按时间顺序</w:t>
      </w:r>
      <w:r>
        <w:rPr>
          <w:rFonts w:eastAsia="楷体_GB2312"/>
          <w:b/>
          <w:bCs w:val="0"/>
          <w:color w:val="FF0000"/>
          <w:sz w:val="32"/>
        </w:rPr>
        <w:t>由近及远</w:t>
      </w:r>
      <w:r>
        <w:rPr>
          <w:rFonts w:eastAsia="楷体_GB2312"/>
          <w:bCs/>
          <w:sz w:val="32"/>
        </w:rPr>
        <w:t>填写</w:t>
      </w:r>
      <w:r>
        <w:rPr>
          <w:rFonts w:hint="eastAsia" w:eastAsia="楷体_GB2312"/>
          <w:bCs/>
          <w:sz w:val="32"/>
          <w:lang w:eastAsia="zh-CN"/>
        </w:rPr>
        <w:t>，</w:t>
      </w:r>
      <w:r>
        <w:rPr>
          <w:rFonts w:hint="eastAsia" w:eastAsia="楷体_GB2312"/>
          <w:bCs/>
          <w:sz w:val="32"/>
          <w:lang w:val="en-US" w:eastAsia="zh-CN"/>
        </w:rPr>
        <w:t>上一</w:t>
      </w:r>
      <w:bookmarkStart w:id="0" w:name="_GoBack"/>
      <w:bookmarkEnd w:id="0"/>
      <w:r>
        <w:rPr>
          <w:rFonts w:hint="eastAsia" w:eastAsia="楷体_GB2312"/>
          <w:bCs/>
          <w:sz w:val="32"/>
          <w:lang w:eastAsia="zh-CN"/>
        </w:rPr>
        <w:t>学年发表的论文优先填写</w:t>
      </w:r>
      <w:r>
        <w:rPr>
          <w:rFonts w:hint="eastAsia" w:eastAsia="楷体_GB2312"/>
          <w:bCs/>
          <w:sz w:val="32"/>
        </w:rPr>
        <w:t>。</w:t>
      </w:r>
    </w:p>
    <w:p w14:paraId="6A1D1F4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24EC66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 w14:paraId="71DC9C5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</w:t>
      </w:r>
      <w:r>
        <w:rPr>
          <w:rFonts w:eastAsia="楷体_GB2312"/>
          <w:b/>
          <w:bCs w:val="0"/>
          <w:sz w:val="32"/>
        </w:rPr>
        <w:t>简要填写</w:t>
      </w:r>
      <w:r>
        <w:rPr>
          <w:rFonts w:eastAsia="楷体_GB2312"/>
          <w:bCs/>
          <w:sz w:val="32"/>
        </w:rPr>
        <w:t>，</w:t>
      </w:r>
      <w:r>
        <w:rPr>
          <w:rFonts w:hint="eastAsia" w:eastAsia="楷体_GB2312"/>
          <w:bCs/>
          <w:sz w:val="32"/>
        </w:rPr>
        <w:t>切勿堆砌辞藻。</w:t>
      </w:r>
    </w:p>
    <w:p w14:paraId="1C3B94E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9AAC591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27E5A87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页。只是录用和在线发表都不能算在本学年，可以算在在读期间综合表现中，以“1[1]录用”体现。第一署名单位必须为浙江大学，否则不算。请严格按照填表说明进行审查。</w:t>
      </w:r>
    </w:p>
    <w:p w14:paraId="2B85118C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0C6F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45BB3B6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2B57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21C3FE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03A122C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3E99FA4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3B4EB3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667893C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1E87CC1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BA389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2D2F0F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2752F5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655DBB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A0B5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77247E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4DE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348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0C971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9781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3124A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09EF2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7C4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0AFA8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4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5A0AA">
            <w:pPr>
              <w:jc w:val="center"/>
              <w:rPr>
                <w:szCs w:val="21"/>
              </w:rPr>
            </w:pPr>
          </w:p>
        </w:tc>
      </w:tr>
      <w:tr w14:paraId="14B5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331C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53F36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0945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A89E8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9E8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058F5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4BBC3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D9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83331F">
            <w:pPr>
              <w:jc w:val="center"/>
              <w:rPr>
                <w:szCs w:val="21"/>
              </w:rPr>
            </w:pPr>
          </w:p>
        </w:tc>
      </w:tr>
      <w:tr w14:paraId="379B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AAF6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2451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2C8B5B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266CAA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9DFC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2B5BFB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C9E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9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793D4DF5">
            <w:pPr>
              <w:jc w:val="center"/>
              <w:rPr>
                <w:szCs w:val="21"/>
              </w:rPr>
            </w:pPr>
          </w:p>
        </w:tc>
      </w:tr>
      <w:tr w14:paraId="7803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B8E1F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2C199AE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CB4A506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1F9434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BD223CB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54AEF0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8EB95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C57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C3ACD8">
            <w:pPr>
              <w:jc w:val="center"/>
              <w:rPr>
                <w:szCs w:val="21"/>
              </w:rPr>
            </w:pPr>
          </w:p>
        </w:tc>
      </w:tr>
      <w:tr w14:paraId="0C704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1961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336D387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42BE0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5F6DCE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B22B2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3EDF2D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9303B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0A469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CCFF6A4">
            <w:pPr>
              <w:jc w:val="center"/>
              <w:rPr>
                <w:szCs w:val="21"/>
              </w:rPr>
            </w:pPr>
          </w:p>
        </w:tc>
      </w:tr>
      <w:tr w14:paraId="6E09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1436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F0B720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24CAC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CB7939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30E17B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A61A6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B7C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B127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BC0CE47">
            <w:pPr>
              <w:jc w:val="center"/>
              <w:rPr>
                <w:szCs w:val="21"/>
              </w:rPr>
            </w:pPr>
          </w:p>
        </w:tc>
      </w:tr>
      <w:tr w14:paraId="584DD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F5E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2B59ADE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378D9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63DC220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03BE9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A6502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E00B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EE0D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16BCBC1">
            <w:pPr>
              <w:jc w:val="center"/>
              <w:rPr>
                <w:szCs w:val="21"/>
              </w:rPr>
            </w:pPr>
          </w:p>
        </w:tc>
      </w:tr>
      <w:tr w14:paraId="1841A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C29F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1BB6BF8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28B5B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745B8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A973B5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308B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EDFA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E97E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2C4D7B0">
            <w:pPr>
              <w:jc w:val="center"/>
              <w:rPr>
                <w:szCs w:val="21"/>
              </w:rPr>
            </w:pPr>
          </w:p>
        </w:tc>
      </w:tr>
      <w:tr w14:paraId="4A77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D6A0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2C9FD8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AE780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2C083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B687F4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87BAC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0E5F8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A9A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BB67BCE">
            <w:pPr>
              <w:jc w:val="center"/>
              <w:rPr>
                <w:szCs w:val="21"/>
              </w:rPr>
            </w:pPr>
          </w:p>
        </w:tc>
      </w:tr>
      <w:tr w14:paraId="43A2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614C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BCA0E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B0A95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CDC76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DA4CEE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4F2BB2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CF35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E8F8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A8591">
            <w:pPr>
              <w:jc w:val="center"/>
              <w:rPr>
                <w:szCs w:val="21"/>
              </w:rPr>
            </w:pPr>
          </w:p>
        </w:tc>
      </w:tr>
      <w:tr w14:paraId="37A42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BAB5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432B9FD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2B54F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EE449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D6CB1BC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F2614C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BAAC3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6FC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F20AE11">
            <w:pPr>
              <w:jc w:val="center"/>
              <w:rPr>
                <w:szCs w:val="21"/>
              </w:rPr>
            </w:pPr>
          </w:p>
        </w:tc>
      </w:tr>
      <w:tr w14:paraId="23F4B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42F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01B00E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A868C8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C6ACF59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5C996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80749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D1140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2A93C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D8DE473">
            <w:pPr>
              <w:jc w:val="center"/>
              <w:rPr>
                <w:szCs w:val="21"/>
              </w:rPr>
            </w:pPr>
          </w:p>
        </w:tc>
      </w:tr>
      <w:tr w14:paraId="0E2EA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2327E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4E5D633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93C52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DCCA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7A721E0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C120AA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30B1C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FE5C9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EE50675">
            <w:pPr>
              <w:jc w:val="center"/>
              <w:rPr>
                <w:szCs w:val="21"/>
              </w:rPr>
            </w:pPr>
          </w:p>
        </w:tc>
      </w:tr>
    </w:tbl>
    <w:p w14:paraId="3BCB8405">
      <w:pPr>
        <w:spacing w:line="260" w:lineRule="exact"/>
        <w:ind w:left="420"/>
        <w:rPr>
          <w:rFonts w:eastAsia="楷体_GB2312"/>
          <w:bCs/>
          <w:sz w:val="24"/>
        </w:rPr>
      </w:pPr>
    </w:p>
    <w:p w14:paraId="6FF02705"/>
    <w:p w14:paraId="29F99FC1"/>
    <w:p w14:paraId="012AC851"/>
    <w:p w14:paraId="27EB418E"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3E7D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1D6B956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5348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EC1D7D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1D02788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345048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222D05C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1A76B89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73E8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3603A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48FB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12E29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656B6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0F1C1B4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350850">
            <w:pPr>
              <w:jc w:val="center"/>
              <w:rPr>
                <w:szCs w:val="21"/>
              </w:rPr>
            </w:pPr>
          </w:p>
        </w:tc>
      </w:tr>
      <w:tr w14:paraId="58613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2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880CB9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C442D2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B0E14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F97541">
            <w:pPr>
              <w:jc w:val="center"/>
              <w:rPr>
                <w:szCs w:val="21"/>
              </w:rPr>
            </w:pPr>
          </w:p>
        </w:tc>
      </w:tr>
      <w:tr w14:paraId="71632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87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564C7A7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1FA94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44777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85955E5">
            <w:pPr>
              <w:jc w:val="center"/>
              <w:rPr>
                <w:szCs w:val="21"/>
              </w:rPr>
            </w:pPr>
          </w:p>
        </w:tc>
      </w:tr>
      <w:tr w14:paraId="1D27F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E215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8A2B75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E606E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E9FD6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C91564">
            <w:pPr>
              <w:jc w:val="center"/>
              <w:rPr>
                <w:szCs w:val="21"/>
              </w:rPr>
            </w:pPr>
          </w:p>
        </w:tc>
      </w:tr>
      <w:tr w14:paraId="1095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BE1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067854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E1E78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FF9EDC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9BBA8DC">
            <w:pPr>
              <w:jc w:val="center"/>
              <w:rPr>
                <w:szCs w:val="21"/>
              </w:rPr>
            </w:pPr>
          </w:p>
        </w:tc>
      </w:tr>
      <w:tr w14:paraId="1E2C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363DC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CBBFE3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F41240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B6E0C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65DF97">
            <w:pPr>
              <w:jc w:val="center"/>
              <w:rPr>
                <w:szCs w:val="21"/>
              </w:rPr>
            </w:pPr>
          </w:p>
        </w:tc>
      </w:tr>
      <w:tr w14:paraId="2E03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3934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C006338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C4CAAD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AD51C7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6965353">
            <w:pPr>
              <w:jc w:val="center"/>
              <w:rPr>
                <w:szCs w:val="21"/>
              </w:rPr>
            </w:pPr>
          </w:p>
        </w:tc>
      </w:tr>
      <w:tr w14:paraId="62092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7752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5DFD934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E2BAFE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3FD16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160897">
            <w:pPr>
              <w:jc w:val="center"/>
              <w:rPr>
                <w:szCs w:val="21"/>
              </w:rPr>
            </w:pPr>
          </w:p>
        </w:tc>
      </w:tr>
      <w:tr w14:paraId="7546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B6CB7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39FC59FA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898978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823CDA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9E86CA1">
            <w:pPr>
              <w:jc w:val="center"/>
              <w:rPr>
                <w:szCs w:val="21"/>
              </w:rPr>
            </w:pPr>
          </w:p>
        </w:tc>
      </w:tr>
      <w:tr w14:paraId="3EF7A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C2AE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03495E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A1F116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70C2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32577E">
            <w:pPr>
              <w:jc w:val="center"/>
              <w:rPr>
                <w:szCs w:val="21"/>
              </w:rPr>
            </w:pPr>
          </w:p>
        </w:tc>
      </w:tr>
      <w:tr w14:paraId="3FE9F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7752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64DE46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4669C1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D1B20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825FD56">
            <w:pPr>
              <w:jc w:val="center"/>
              <w:rPr>
                <w:szCs w:val="21"/>
              </w:rPr>
            </w:pPr>
          </w:p>
        </w:tc>
      </w:tr>
      <w:tr w14:paraId="0241B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5C3B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2F58E5A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E7B7F1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2502B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01E402A">
            <w:pPr>
              <w:jc w:val="center"/>
              <w:rPr>
                <w:szCs w:val="21"/>
              </w:rPr>
            </w:pPr>
          </w:p>
        </w:tc>
      </w:tr>
      <w:tr w14:paraId="3C028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19A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50DD7DF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BAA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4CBB1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4460BB4">
            <w:pPr>
              <w:jc w:val="center"/>
              <w:rPr>
                <w:szCs w:val="21"/>
              </w:rPr>
            </w:pPr>
          </w:p>
        </w:tc>
      </w:tr>
    </w:tbl>
    <w:p w14:paraId="3F90ACF4"/>
    <w:p w14:paraId="66E65BF4"/>
    <w:p w14:paraId="51884A2B"/>
    <w:p w14:paraId="0F6D57A1"/>
    <w:p w14:paraId="10DF1AFA"/>
    <w:p w14:paraId="1A633508"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5DFB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4EBF71BE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1AD2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41A8B3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10D2F5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307357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447733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B72828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BDB31C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68E59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445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98F7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14395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014DE88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6E85E3B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149219">
            <w:pPr>
              <w:jc w:val="center"/>
              <w:rPr>
                <w:szCs w:val="21"/>
              </w:rPr>
            </w:pPr>
          </w:p>
        </w:tc>
      </w:tr>
      <w:tr w14:paraId="042F9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964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370CD0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94F8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5AB68C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37ADBD7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1EB025">
            <w:pPr>
              <w:jc w:val="center"/>
              <w:rPr>
                <w:szCs w:val="21"/>
              </w:rPr>
            </w:pPr>
          </w:p>
        </w:tc>
      </w:tr>
      <w:tr w14:paraId="103F4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DE9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6A9A96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3F226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C7BFA37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00093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7D65C4">
            <w:pPr>
              <w:jc w:val="center"/>
              <w:rPr>
                <w:szCs w:val="21"/>
              </w:rPr>
            </w:pPr>
          </w:p>
        </w:tc>
      </w:tr>
      <w:tr w14:paraId="5ECF4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192B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678597A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566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451FAED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C2F4C3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0A1B020">
            <w:pPr>
              <w:jc w:val="center"/>
              <w:rPr>
                <w:szCs w:val="21"/>
              </w:rPr>
            </w:pPr>
          </w:p>
        </w:tc>
      </w:tr>
      <w:tr w14:paraId="0167E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301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558CCC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1E5B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A87D0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6CFAAB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8911E8">
            <w:pPr>
              <w:jc w:val="center"/>
              <w:rPr>
                <w:szCs w:val="21"/>
              </w:rPr>
            </w:pPr>
          </w:p>
        </w:tc>
      </w:tr>
      <w:tr w14:paraId="715DC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CF9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13343DA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185B2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7C6653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2B8A4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C3D4B5">
            <w:pPr>
              <w:jc w:val="center"/>
              <w:rPr>
                <w:szCs w:val="21"/>
              </w:rPr>
            </w:pPr>
          </w:p>
        </w:tc>
      </w:tr>
      <w:tr w14:paraId="1C3E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68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6C515B5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6BD1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5608A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2AD58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622858">
            <w:pPr>
              <w:jc w:val="center"/>
              <w:rPr>
                <w:szCs w:val="21"/>
              </w:rPr>
            </w:pPr>
          </w:p>
        </w:tc>
      </w:tr>
      <w:tr w14:paraId="6F8D5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9FE2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C8F57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660CF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C527E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BAF42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C5F2BD">
            <w:pPr>
              <w:jc w:val="center"/>
              <w:rPr>
                <w:szCs w:val="21"/>
              </w:rPr>
            </w:pPr>
          </w:p>
        </w:tc>
      </w:tr>
      <w:tr w14:paraId="7999E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8D89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6236C45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9420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EB2C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604EB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DF9B77">
            <w:pPr>
              <w:jc w:val="center"/>
              <w:rPr>
                <w:szCs w:val="21"/>
              </w:rPr>
            </w:pPr>
          </w:p>
        </w:tc>
      </w:tr>
      <w:tr w14:paraId="16BEF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D9712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5517965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C84A6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D225A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87846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A21ACA">
            <w:pPr>
              <w:jc w:val="center"/>
              <w:rPr>
                <w:szCs w:val="21"/>
              </w:rPr>
            </w:pPr>
          </w:p>
        </w:tc>
      </w:tr>
      <w:tr w14:paraId="6611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16A2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200F1D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C171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0511FC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92B2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6064C5">
            <w:pPr>
              <w:jc w:val="center"/>
              <w:rPr>
                <w:szCs w:val="21"/>
              </w:rPr>
            </w:pPr>
          </w:p>
        </w:tc>
      </w:tr>
      <w:tr w14:paraId="067B1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5BE3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6660A18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0E26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F4D7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D8E74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4C7131">
            <w:pPr>
              <w:jc w:val="center"/>
              <w:rPr>
                <w:szCs w:val="21"/>
              </w:rPr>
            </w:pPr>
          </w:p>
        </w:tc>
      </w:tr>
      <w:tr w14:paraId="6279D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463A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7FC94C4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7571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F6E6A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46A1D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459009">
            <w:pPr>
              <w:jc w:val="center"/>
              <w:rPr>
                <w:szCs w:val="21"/>
              </w:rPr>
            </w:pPr>
          </w:p>
        </w:tc>
      </w:tr>
    </w:tbl>
    <w:p w14:paraId="30333BDB"/>
    <w:p w14:paraId="77A754E3"/>
    <w:p w14:paraId="2E7FC1A3"/>
    <w:p w14:paraId="3010E090"/>
    <w:p w14:paraId="7A060FA4"/>
    <w:p w14:paraId="33413A7D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4727F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29673294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45F3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0B1F23E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7790A9D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5C4163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0A0EBB4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24E663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7FD8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1FE3B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C5C3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AEF0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CC83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6ED6E34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28FCE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673A0D">
            <w:pPr>
              <w:jc w:val="center"/>
              <w:rPr>
                <w:szCs w:val="21"/>
              </w:rPr>
            </w:pPr>
          </w:p>
        </w:tc>
      </w:tr>
      <w:tr w14:paraId="5DEE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5EB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3338C0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AC4F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48FBB01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0F2A8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3C48FE">
            <w:pPr>
              <w:jc w:val="center"/>
              <w:rPr>
                <w:szCs w:val="21"/>
              </w:rPr>
            </w:pPr>
          </w:p>
        </w:tc>
      </w:tr>
      <w:tr w14:paraId="02F4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1145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D98A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3B8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434B1A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8B110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8DD93E">
            <w:pPr>
              <w:jc w:val="center"/>
              <w:rPr>
                <w:szCs w:val="21"/>
              </w:rPr>
            </w:pPr>
          </w:p>
        </w:tc>
      </w:tr>
      <w:tr w14:paraId="47DC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CA34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10D82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B3334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D9B54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A3BE2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528722A">
            <w:pPr>
              <w:jc w:val="center"/>
              <w:rPr>
                <w:szCs w:val="21"/>
              </w:rPr>
            </w:pPr>
          </w:p>
        </w:tc>
      </w:tr>
      <w:tr w14:paraId="34E9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83C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836C4D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7E5A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AC753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DE56E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E941B5C">
            <w:pPr>
              <w:jc w:val="center"/>
              <w:rPr>
                <w:szCs w:val="21"/>
              </w:rPr>
            </w:pPr>
          </w:p>
        </w:tc>
      </w:tr>
      <w:tr w14:paraId="7FB57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E8B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C8F7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DD6B1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50C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C0CAF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C1FB5D6">
            <w:pPr>
              <w:jc w:val="center"/>
              <w:rPr>
                <w:szCs w:val="21"/>
              </w:rPr>
            </w:pPr>
          </w:p>
        </w:tc>
      </w:tr>
      <w:tr w14:paraId="6617B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D97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5D718F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83E08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03532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49FD1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56C664B">
            <w:pPr>
              <w:jc w:val="center"/>
              <w:rPr>
                <w:szCs w:val="21"/>
              </w:rPr>
            </w:pPr>
          </w:p>
        </w:tc>
      </w:tr>
      <w:tr w14:paraId="35CA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BA0C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69DF3C1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9560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86B08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969256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D0C710E">
            <w:pPr>
              <w:jc w:val="center"/>
              <w:rPr>
                <w:szCs w:val="21"/>
              </w:rPr>
            </w:pPr>
          </w:p>
        </w:tc>
      </w:tr>
      <w:tr w14:paraId="74C94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4C891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315CE3B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C160C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95A23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9300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BB7A333">
            <w:pPr>
              <w:jc w:val="center"/>
              <w:rPr>
                <w:szCs w:val="21"/>
              </w:rPr>
            </w:pPr>
          </w:p>
        </w:tc>
      </w:tr>
      <w:tr w14:paraId="18C26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6DB3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00D7897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D3E7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E75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2BD1E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D751766">
            <w:pPr>
              <w:jc w:val="center"/>
              <w:rPr>
                <w:szCs w:val="21"/>
              </w:rPr>
            </w:pPr>
          </w:p>
        </w:tc>
      </w:tr>
      <w:tr w14:paraId="3D8C4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5533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74C3B85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C2622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B20B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A1B58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FE7DD3">
            <w:pPr>
              <w:jc w:val="center"/>
              <w:rPr>
                <w:szCs w:val="21"/>
              </w:rPr>
            </w:pPr>
          </w:p>
        </w:tc>
      </w:tr>
      <w:tr w14:paraId="19FE3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D7E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C7FAFC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44D31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25B59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EA6C6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07C37">
            <w:pPr>
              <w:jc w:val="center"/>
              <w:rPr>
                <w:szCs w:val="21"/>
              </w:rPr>
            </w:pPr>
          </w:p>
        </w:tc>
      </w:tr>
      <w:tr w14:paraId="548A0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957A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613EA58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2E9B3CB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3805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E1153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735DAC8">
            <w:pPr>
              <w:jc w:val="center"/>
              <w:rPr>
                <w:szCs w:val="21"/>
              </w:rPr>
            </w:pPr>
          </w:p>
        </w:tc>
      </w:tr>
    </w:tbl>
    <w:p w14:paraId="4F2884E7"/>
    <w:p w14:paraId="032E3EFA"/>
    <w:p w14:paraId="14BC588F"/>
    <w:p w14:paraId="745396B9"/>
    <w:p w14:paraId="71427EB3"/>
    <w:p w14:paraId="2069781A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730B7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23B1A70C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354A8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0110F0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4837D2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703C7B7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00CE61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5284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8B85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399D7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C4295B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715B024">
            <w:pPr>
              <w:jc w:val="center"/>
              <w:rPr>
                <w:szCs w:val="21"/>
              </w:rPr>
            </w:pPr>
          </w:p>
        </w:tc>
      </w:tr>
      <w:tr w14:paraId="29AB7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C599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F5939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E8E4A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8A3E9C0">
            <w:pPr>
              <w:jc w:val="center"/>
              <w:rPr>
                <w:szCs w:val="21"/>
              </w:rPr>
            </w:pPr>
          </w:p>
        </w:tc>
      </w:tr>
      <w:tr w14:paraId="5F8E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0C9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7EFDF43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BBF1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AD27245">
            <w:pPr>
              <w:jc w:val="center"/>
              <w:rPr>
                <w:szCs w:val="21"/>
              </w:rPr>
            </w:pPr>
          </w:p>
        </w:tc>
      </w:tr>
      <w:tr w14:paraId="0BCD3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132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566ABC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651E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DA4621">
            <w:pPr>
              <w:jc w:val="center"/>
              <w:rPr>
                <w:szCs w:val="21"/>
              </w:rPr>
            </w:pPr>
          </w:p>
        </w:tc>
      </w:tr>
      <w:tr w14:paraId="2F0D5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8D4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3A553C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3694B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4A53F07">
            <w:pPr>
              <w:jc w:val="center"/>
              <w:rPr>
                <w:szCs w:val="21"/>
              </w:rPr>
            </w:pPr>
          </w:p>
        </w:tc>
      </w:tr>
      <w:tr w14:paraId="16F4C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C890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3855F80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4E79B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EA6BE3F">
            <w:pPr>
              <w:jc w:val="center"/>
              <w:rPr>
                <w:szCs w:val="21"/>
              </w:rPr>
            </w:pPr>
          </w:p>
        </w:tc>
      </w:tr>
      <w:tr w14:paraId="0C285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E2E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B5CBB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C39F07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627B7AE">
            <w:pPr>
              <w:jc w:val="center"/>
              <w:rPr>
                <w:szCs w:val="21"/>
              </w:rPr>
            </w:pPr>
          </w:p>
        </w:tc>
      </w:tr>
      <w:tr w14:paraId="3926A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DABE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BC5CFF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256B2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A5635C">
            <w:pPr>
              <w:jc w:val="center"/>
              <w:rPr>
                <w:szCs w:val="21"/>
              </w:rPr>
            </w:pPr>
          </w:p>
        </w:tc>
      </w:tr>
      <w:tr w14:paraId="441F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5D71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54E9B1E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C98A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9740CE5">
            <w:pPr>
              <w:jc w:val="center"/>
              <w:rPr>
                <w:szCs w:val="21"/>
              </w:rPr>
            </w:pPr>
          </w:p>
        </w:tc>
      </w:tr>
      <w:tr w14:paraId="3A1A2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468B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FC193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1902D5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AE217F0">
            <w:pPr>
              <w:jc w:val="center"/>
              <w:rPr>
                <w:szCs w:val="21"/>
              </w:rPr>
            </w:pPr>
          </w:p>
        </w:tc>
      </w:tr>
      <w:tr w14:paraId="0AADE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F44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32EAF1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8DCBE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5D165B3">
            <w:pPr>
              <w:jc w:val="center"/>
              <w:rPr>
                <w:szCs w:val="21"/>
              </w:rPr>
            </w:pPr>
          </w:p>
        </w:tc>
      </w:tr>
      <w:tr w14:paraId="6B42D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9E238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0611AD5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EA23F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A3145">
            <w:pPr>
              <w:jc w:val="center"/>
              <w:rPr>
                <w:szCs w:val="21"/>
              </w:rPr>
            </w:pPr>
          </w:p>
        </w:tc>
      </w:tr>
      <w:tr w14:paraId="1137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5BD2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024D66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38BD803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30B74F">
            <w:pPr>
              <w:jc w:val="center"/>
              <w:rPr>
                <w:szCs w:val="21"/>
              </w:rPr>
            </w:pPr>
          </w:p>
        </w:tc>
      </w:tr>
    </w:tbl>
    <w:p w14:paraId="504694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02CA75D4"/>
    <w:rsid w:val="17837E6F"/>
    <w:rsid w:val="30F36EDD"/>
    <w:rsid w:val="59CC1594"/>
    <w:rsid w:val="75A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720</Words>
  <Characters>849</Characters>
  <Lines>10</Lines>
  <Paragraphs>2</Paragraphs>
  <TotalTime>5</TotalTime>
  <ScaleCrop>false</ScaleCrop>
  <LinksUpToDate>false</LinksUpToDate>
  <CharactersWithSpaces>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李子喻</cp:lastModifiedBy>
  <dcterms:modified xsi:type="dcterms:W3CDTF">2025-09-08T08:23:03Z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66798011899A45F5AB052BA4E8AFB0FB_13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