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0B" w:rsidRDefault="00FF360B"/>
    <w:p w:rsidR="008E5F71" w:rsidRPr="00396790" w:rsidRDefault="008E5F71" w:rsidP="008E5F71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bCs/>
          <w:sz w:val="44"/>
          <w:szCs w:val="36"/>
          <w:lang w:val="zh-CN"/>
        </w:rPr>
      </w:pPr>
      <w:r w:rsidRPr="00396790">
        <w:rPr>
          <w:rFonts w:ascii="华文中宋" w:eastAsia="华文中宋" w:hAnsi="华文中宋" w:cs="宋体" w:hint="eastAsia"/>
          <w:b/>
          <w:bCs/>
          <w:sz w:val="44"/>
          <w:szCs w:val="36"/>
          <w:lang w:val="zh-CN"/>
        </w:rPr>
        <w:t>物理学系研博会主席团候选人</w:t>
      </w:r>
    </w:p>
    <w:p w:rsidR="008E5F71" w:rsidRPr="00396790" w:rsidRDefault="008E5F71" w:rsidP="00396790">
      <w:pPr>
        <w:adjustRightInd w:val="0"/>
        <w:snapToGrid w:val="0"/>
        <w:spacing w:beforeLines="50" w:line="360" w:lineRule="auto"/>
        <w:ind w:firstLineChars="150" w:firstLine="420"/>
        <w:jc w:val="center"/>
        <w:rPr>
          <w:rFonts w:ascii="华文仿宋" w:eastAsia="华文仿宋" w:hAnsi="华文仿宋"/>
          <w:color w:val="000000"/>
          <w:kern w:val="0"/>
          <w:sz w:val="28"/>
          <w:szCs w:val="28"/>
        </w:rPr>
      </w:pPr>
      <w:r w:rsidRPr="00396790"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（以姓氏笔画为序）</w:t>
      </w:r>
    </w:p>
    <w:p w:rsidR="008E5F71" w:rsidRPr="00396790" w:rsidRDefault="008E5F71" w:rsidP="00396790">
      <w:pPr>
        <w:snapToGrid w:val="0"/>
        <w:spacing w:line="360" w:lineRule="auto"/>
        <w:ind w:firstLineChars="150" w:firstLine="420"/>
        <w:rPr>
          <w:rFonts w:ascii="华文仿宋" w:eastAsia="华文仿宋" w:hAnsi="华文仿宋"/>
          <w:b/>
          <w:color w:val="000000"/>
          <w:kern w:val="0"/>
          <w:sz w:val="28"/>
          <w:szCs w:val="28"/>
        </w:rPr>
      </w:pPr>
    </w:p>
    <w:p w:rsidR="0076450A" w:rsidRPr="00396790" w:rsidRDefault="008E5F71" w:rsidP="00396790">
      <w:pPr>
        <w:snapToGrid w:val="0"/>
        <w:spacing w:line="360" w:lineRule="auto"/>
        <w:ind w:firstLineChars="150" w:firstLine="540"/>
        <w:rPr>
          <w:rFonts w:ascii="华文仿宋" w:eastAsia="华文仿宋" w:hAnsi="华文仿宋"/>
          <w:color w:val="000000"/>
          <w:kern w:val="0"/>
          <w:sz w:val="36"/>
          <w:szCs w:val="28"/>
        </w:rPr>
      </w:pPr>
      <w:r w:rsidRPr="00396790"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王灵一，男，共青团员，2017级光学专业。</w:t>
      </w:r>
    </w:p>
    <w:p w:rsidR="0076450A" w:rsidRPr="00396790" w:rsidRDefault="0076450A" w:rsidP="00396790">
      <w:pPr>
        <w:snapToGrid w:val="0"/>
        <w:spacing w:line="360" w:lineRule="auto"/>
        <w:ind w:firstLineChars="150" w:firstLine="540"/>
        <w:rPr>
          <w:rFonts w:ascii="华文仿宋" w:eastAsia="华文仿宋" w:hAnsi="华文仿宋"/>
          <w:color w:val="000000"/>
          <w:kern w:val="0"/>
          <w:sz w:val="36"/>
          <w:szCs w:val="28"/>
        </w:rPr>
      </w:pPr>
      <w:r w:rsidRPr="00396790"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毛若松，男，共青团员，2017级光学专业。</w:t>
      </w:r>
    </w:p>
    <w:p w:rsidR="0076450A" w:rsidRPr="00396790" w:rsidRDefault="008E5F71" w:rsidP="00396790">
      <w:pPr>
        <w:snapToGrid w:val="0"/>
        <w:spacing w:line="360" w:lineRule="auto"/>
        <w:ind w:firstLineChars="150" w:firstLine="540"/>
        <w:rPr>
          <w:rFonts w:ascii="华文仿宋" w:eastAsia="华文仿宋" w:hAnsi="华文仿宋"/>
          <w:color w:val="000000"/>
          <w:kern w:val="0"/>
          <w:sz w:val="36"/>
          <w:szCs w:val="28"/>
        </w:rPr>
      </w:pPr>
      <w:r w:rsidRPr="00396790"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张娜月，女，中共党员，2017级凝聚态专业。</w:t>
      </w:r>
    </w:p>
    <w:p w:rsidR="0076450A" w:rsidRPr="00396790" w:rsidRDefault="0076450A" w:rsidP="00396790">
      <w:pPr>
        <w:snapToGrid w:val="0"/>
        <w:spacing w:line="360" w:lineRule="auto"/>
        <w:ind w:firstLineChars="150" w:firstLine="540"/>
        <w:rPr>
          <w:rFonts w:ascii="华文仿宋" w:eastAsia="华文仿宋" w:hAnsi="华文仿宋"/>
          <w:color w:val="000000"/>
          <w:kern w:val="0"/>
          <w:sz w:val="36"/>
          <w:szCs w:val="28"/>
        </w:rPr>
      </w:pPr>
      <w:r w:rsidRPr="00396790"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应倩雯，女，共青团员，2017级光学专业。</w:t>
      </w:r>
    </w:p>
    <w:p w:rsidR="008E5F71" w:rsidRPr="00396790" w:rsidRDefault="008E5F71" w:rsidP="00396790">
      <w:pPr>
        <w:snapToGrid w:val="0"/>
        <w:spacing w:line="360" w:lineRule="auto"/>
        <w:ind w:firstLineChars="150" w:firstLine="540"/>
        <w:rPr>
          <w:rFonts w:ascii="华文仿宋" w:eastAsia="华文仿宋" w:hAnsi="华文仿宋"/>
          <w:color w:val="000000"/>
          <w:kern w:val="0"/>
          <w:sz w:val="36"/>
          <w:szCs w:val="28"/>
        </w:rPr>
      </w:pPr>
      <w:bookmarkStart w:id="0" w:name="_GoBack"/>
      <w:bookmarkEnd w:id="0"/>
      <w:r w:rsidRPr="00396790">
        <w:rPr>
          <w:rFonts w:ascii="华文仿宋" w:eastAsia="华文仿宋" w:hAnsi="华文仿宋" w:hint="eastAsia"/>
          <w:color w:val="000000"/>
          <w:kern w:val="0"/>
          <w:sz w:val="36"/>
          <w:szCs w:val="28"/>
        </w:rPr>
        <w:t>徐晨妮，女，中共党员，2017级光学专业。</w:t>
      </w:r>
    </w:p>
    <w:p w:rsidR="008E5F71" w:rsidRPr="008E5F71" w:rsidRDefault="008E5F71"/>
    <w:sectPr w:rsidR="008E5F71" w:rsidRPr="008E5F71" w:rsidSect="00C43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6B1" w:rsidRDefault="00C456B1" w:rsidP="00396790">
      <w:r>
        <w:separator/>
      </w:r>
    </w:p>
  </w:endnote>
  <w:endnote w:type="continuationSeparator" w:id="1">
    <w:p w:rsidR="00C456B1" w:rsidRDefault="00C456B1" w:rsidP="0039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6B1" w:rsidRDefault="00C456B1" w:rsidP="00396790">
      <w:r>
        <w:separator/>
      </w:r>
    </w:p>
  </w:footnote>
  <w:footnote w:type="continuationSeparator" w:id="1">
    <w:p w:rsidR="00C456B1" w:rsidRDefault="00C456B1" w:rsidP="00396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60B"/>
    <w:rsid w:val="00396790"/>
    <w:rsid w:val="005C653D"/>
    <w:rsid w:val="0076450A"/>
    <w:rsid w:val="008E5F71"/>
    <w:rsid w:val="00C43AB9"/>
    <w:rsid w:val="00C456B1"/>
    <w:rsid w:val="00FF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67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6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67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>zju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fys</dc:creator>
  <cp:keywords/>
  <dc:description/>
  <cp:lastModifiedBy>TL7050</cp:lastModifiedBy>
  <cp:revision>4</cp:revision>
  <dcterms:created xsi:type="dcterms:W3CDTF">2017-11-02T11:44:00Z</dcterms:created>
  <dcterms:modified xsi:type="dcterms:W3CDTF">2017-11-06T09:31:00Z</dcterms:modified>
</cp:coreProperties>
</file>